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A7" w:rsidRPr="000A4CA7" w:rsidRDefault="000A4CA7" w:rsidP="000A4C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"/>
          <w:szCs w:val="3"/>
          <w:lang w:eastAsia="nl-NL"/>
        </w:rPr>
      </w:pPr>
      <w:r w:rsidRPr="000A4CA7">
        <w:rPr>
          <w:rFonts w:ascii="Arial" w:eastAsia="Times New Roman" w:hAnsi="Arial" w:cs="Arial"/>
          <w:sz w:val="30"/>
          <w:szCs w:val="30"/>
          <w:lang w:eastAsia="nl-NL"/>
        </w:rPr>
        <w:fldChar w:fldCharType="begin"/>
      </w:r>
      <w:r w:rsidRPr="000A4CA7">
        <w:rPr>
          <w:rFonts w:ascii="Arial" w:eastAsia="Times New Roman" w:hAnsi="Arial" w:cs="Arial"/>
          <w:sz w:val="30"/>
          <w:szCs w:val="30"/>
          <w:lang w:eastAsia="nl-NL"/>
        </w:rPr>
        <w:instrText xml:space="preserve"> HYPERLINK "https://ipo-bjarn.weebly.com/materialenleer/fiets-helm-verslag" </w:instrText>
      </w:r>
      <w:r w:rsidRPr="000A4CA7">
        <w:rPr>
          <w:rFonts w:ascii="Arial" w:eastAsia="Times New Roman" w:hAnsi="Arial" w:cs="Arial"/>
          <w:sz w:val="30"/>
          <w:szCs w:val="30"/>
          <w:lang w:eastAsia="nl-NL"/>
        </w:rPr>
        <w:fldChar w:fldCharType="separate"/>
      </w:r>
      <w:r w:rsidRPr="000A4CA7">
        <w:rPr>
          <w:rFonts w:ascii="Arial" w:eastAsia="Times New Roman" w:hAnsi="Arial" w:cs="Arial"/>
          <w:sz w:val="30"/>
          <w:szCs w:val="30"/>
          <w:lang w:eastAsia="nl-NL"/>
        </w:rPr>
        <w:t>fiets helm verslag</w:t>
      </w:r>
      <w:r w:rsidRPr="000A4CA7">
        <w:rPr>
          <w:rFonts w:ascii="Arial" w:eastAsia="Times New Roman" w:hAnsi="Arial" w:cs="Arial"/>
          <w:sz w:val="30"/>
          <w:szCs w:val="30"/>
          <w:lang w:eastAsia="nl-NL"/>
        </w:rPr>
        <w:fldChar w:fldCharType="end"/>
      </w:r>
      <w:r w:rsidRPr="000A4CA7">
        <w:rPr>
          <w:rFonts w:ascii="Arial" w:eastAsia="Times New Roman" w:hAnsi="Arial" w:cs="Arial"/>
          <w:sz w:val="3"/>
          <w:szCs w:val="3"/>
          <w:lang w:eastAsia="nl-NL"/>
        </w:rPr>
        <w:t> </w:t>
      </w:r>
    </w:p>
    <w:p w:rsidR="000A4CA7" w:rsidRPr="000A4CA7" w:rsidRDefault="000A4CA7" w:rsidP="000A4C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1.</w:t>
      </w:r>
    </w:p>
    <w:p w:rsidR="000A4CA7" w:rsidRPr="000A4CA7" w:rsidRDefault="000A4CA7" w:rsidP="000A4C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CA7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 wp14:anchorId="162A9512" wp14:editId="7AA59566">
            <wp:extent cx="4762500" cy="3162300"/>
            <wp:effectExtent l="0" t="0" r="0" b="0"/>
            <wp:docPr id="1" name="Afbeelding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CA7" w:rsidRDefault="000A4CA7" w:rsidP="000A4CA7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- hoofdbescherming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- aerodynamisch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- </w:t>
      </w:r>
      <w:proofErr w:type="spellStart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afstelbaar</w:t>
      </w:r>
      <w:proofErr w:type="spellEnd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(past op elk hoofd)</w:t>
      </w:r>
    </w:p>
    <w:p w:rsidR="000A4CA7" w:rsidRDefault="000A4CA7" w:rsidP="000A4CA7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3/4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piepschuim: - demper / beschermend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PS                  - makkelijk te vormen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                     - licht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kunststof: - gemakkelijk te vormen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ABS           - tegen scherpe voorwerpen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                 - deukt niet in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binnen voering: - bacteriën dodend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nylon                  - aan de helm plakken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                          - zacht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klikverbinding: - dat de helm vast zit aan je hoofd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pc/pet/</w:t>
      </w:r>
      <w:proofErr w:type="spellStart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pom</w:t>
      </w:r>
      <w:proofErr w:type="spellEnd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/    - snel open en dicht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abs</w:t>
      </w:r>
      <w:proofErr w:type="spellEnd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                  - veert terug </w:t>
      </w:r>
    </w:p>
    <w:p w:rsidR="000A4CA7" w:rsidRDefault="000A4CA7" w:rsidP="000A4CA7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overlegd met de leraar en informatie van internet </w:t>
      </w:r>
    </w:p>
    <w:p w:rsidR="000A4CA7" w:rsidRDefault="000A4CA7" w:rsidP="000A4CA7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</w:p>
    <w:p w:rsidR="000A4CA7" w:rsidRDefault="000A4CA7" w:rsidP="000A4CA7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bookmarkStart w:id="0" w:name="_GoBack"/>
      <w:bookmarkEnd w:id="0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PS: thermisch - +70 tot -10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                         - uitstekend voor </w:t>
      </w:r>
      <w:proofErr w:type="spellStart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vacuumvormen</w:t>
      </w:r>
      <w:proofErr w:type="spellEnd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       materiaal - slagvast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ABS: thermisch - +80 tot -20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                           - goed te </w:t>
      </w:r>
      <w:proofErr w:type="spellStart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vacuumvormen</w:t>
      </w:r>
      <w:proofErr w:type="spellEnd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proofErr w:type="spellStart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extruderen</w:t>
      </w:r>
      <w:proofErr w:type="spellEnd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         materiaal - slagvast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nylon: thermisch - +115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             materiaal - hoge treksterkte </w:t>
      </w:r>
    </w:p>
    <w:p w:rsidR="00352342" w:rsidRDefault="000A4CA7" w:rsidP="000A4CA7"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 xml:space="preserve">piepschuim -&gt; </w:t>
      </w:r>
      <w:proofErr w:type="spellStart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foam</w:t>
      </w:r>
      <w:proofErr w:type="spellEnd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- drukt makkelijk in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kunststof -&gt; metaal - moeilijk bewerkbaar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proofErr w:type="spellStart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binnenvoering</w:t>
      </w:r>
      <w:proofErr w:type="spellEnd"/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-&gt; weg laten - voelt hard aan </w:t>
      </w:r>
      <w:r w:rsidRPr="000A4CA7"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  <w:t>​klikverbinding -&gt; een van bovenstaande kunststoffen </w:t>
      </w:r>
    </w:p>
    <w:sectPr w:rsidR="0035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7"/>
    <w:rsid w:val="00037A17"/>
    <w:rsid w:val="000A4CA7"/>
    <w:rsid w:val="006B225E"/>
    <w:rsid w:val="006B65C6"/>
    <w:rsid w:val="007A2B31"/>
    <w:rsid w:val="007F6AAF"/>
    <w:rsid w:val="008F3BD6"/>
    <w:rsid w:val="00D31055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7F97"/>
  <w15:chartTrackingRefBased/>
  <w15:docId w15:val="{83867A06-0A4F-4FCE-A32E-32333481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0A4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A4CA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A4CA7"/>
    <w:rPr>
      <w:color w:val="0000FF"/>
      <w:u w:val="single"/>
    </w:rPr>
  </w:style>
  <w:style w:type="paragraph" w:customStyle="1" w:styleId="blog-date">
    <w:name w:val="blog-date"/>
    <w:basedOn w:val="Standaard"/>
    <w:rsid w:val="000A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date-text">
    <w:name w:val="date-text"/>
    <w:basedOn w:val="Standaardalinea-lettertype"/>
    <w:rsid w:val="000A4CA7"/>
  </w:style>
  <w:style w:type="paragraph" w:customStyle="1" w:styleId="blog-comments">
    <w:name w:val="blog-comments"/>
    <w:basedOn w:val="Standaard"/>
    <w:rsid w:val="000A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7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71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Cosijn</dc:creator>
  <cp:keywords/>
  <dc:description/>
  <cp:lastModifiedBy>Yannick Cosijn</cp:lastModifiedBy>
  <cp:revision>1</cp:revision>
  <dcterms:created xsi:type="dcterms:W3CDTF">2019-04-11T10:33:00Z</dcterms:created>
  <dcterms:modified xsi:type="dcterms:W3CDTF">2019-04-11T10:35:00Z</dcterms:modified>
</cp:coreProperties>
</file>