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A0" w:rsidRDefault="00183BA0" w:rsidP="00183BA0">
      <w:pPr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Werkvoorbereiding</w:t>
      </w: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134"/>
        <w:gridCol w:w="1134"/>
        <w:gridCol w:w="1269"/>
        <w:gridCol w:w="160"/>
        <w:gridCol w:w="160"/>
        <w:gridCol w:w="3243"/>
      </w:tblGrid>
      <w:tr w:rsidR="00183BA0" w:rsidTr="001E7FD4">
        <w:trPr>
          <w:trHeight w:val="480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Yannick Cosijn</w:t>
            </w: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37C31" wp14:editId="4FB012EE">
                  <wp:simplePos x="0" y="0"/>
                  <wp:positionH relativeFrom="column">
                    <wp:posOffset>-1287780</wp:posOffset>
                  </wp:positionH>
                  <wp:positionV relativeFrom="page">
                    <wp:posOffset>30480</wp:posOffset>
                  </wp:positionV>
                  <wp:extent cx="1510030" cy="2152650"/>
                  <wp:effectExtent l="0" t="0" r="0" b="0"/>
                  <wp:wrapThrough wrapText="bothSides">
                    <wp:wrapPolygon edited="0">
                      <wp:start x="0" y="0"/>
                      <wp:lineTo x="0" y="21409"/>
                      <wp:lineTo x="21255" y="21409"/>
                      <wp:lineTo x="21255" y="0"/>
                      <wp:lineTo x="0" y="0"/>
                    </wp:wrapPolygon>
                  </wp:wrapThrough>
                  <wp:docPr id="198" name="Afbeelding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4" r="9312"/>
                          <a:stretch/>
                        </pic:blipFill>
                        <pic:spPr bwMode="auto">
                          <a:xfrm>
                            <a:off x="0" y="0"/>
                            <a:ext cx="1510030" cy="2152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color w:val="BDD7EE"/>
                <w:lang w:eastAsia="nl-NL"/>
              </w:rPr>
              <w:t> </w:t>
            </w: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Klas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MTD3A4</w:t>
            </w: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Project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Barbecue</w:t>
            </w: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Datum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28-03-2019</w:t>
            </w: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ijlagen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Werktekeningen</w:t>
            </w: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Telefoonnummer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DCE4"/>
            <w:vAlign w:val="bottom"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+31637345559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BDD7EE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360"/>
        </w:trPr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269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Tekening/screenshot</w:t>
            </w:r>
          </w:p>
        </w:tc>
      </w:tr>
      <w:tr w:rsidR="00183BA0" w:rsidTr="001E7FD4">
        <w:trPr>
          <w:trHeight w:val="720"/>
        </w:trPr>
        <w:tc>
          <w:tcPr>
            <w:tcW w:w="1915" w:type="dxa"/>
            <w:noWrap/>
            <w:vAlign w:val="center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</w:p>
        </w:tc>
        <w:tc>
          <w:tcPr>
            <w:tcW w:w="1134" w:type="dxa"/>
            <w:noWrap/>
            <w:vAlign w:val="center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Wanneer</w:t>
            </w:r>
          </w:p>
        </w:tc>
        <w:tc>
          <w:tcPr>
            <w:tcW w:w="1269" w:type="dxa"/>
            <w:vAlign w:val="center"/>
            <w:hideMark/>
          </w:tcPr>
          <w:p w:rsidR="00183BA0" w:rsidRDefault="00183BA0" w:rsidP="001E7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Geschat</w:t>
            </w:r>
            <w:r w:rsidR="001E7FD4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 uren</w:t>
            </w: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K</w:t>
            </w:r>
            <w:r>
              <w:rPr>
                <w:rFonts w:cstheme="minorHAnsi"/>
                <w:color w:val="auto"/>
                <w:sz w:val="22"/>
                <w:szCs w:val="22"/>
              </w:rPr>
              <w:t>nipschaar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3BA0" w:rsidRDefault="001E7FD4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0.5</w:t>
            </w:r>
          </w:p>
        </w:tc>
        <w:tc>
          <w:tcPr>
            <w:tcW w:w="160" w:type="dxa"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Handtekening docent</w:t>
            </w: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P</w:t>
            </w:r>
            <w:r>
              <w:rPr>
                <w:rFonts w:cstheme="minorHAnsi"/>
                <w:color w:val="auto"/>
                <w:sz w:val="22"/>
                <w:szCs w:val="22"/>
              </w:rPr>
              <w:t>unt 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E7FD4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0.5</w:t>
            </w: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V</w:t>
            </w:r>
            <w:r>
              <w:rPr>
                <w:rFonts w:cstheme="minorHAnsi"/>
                <w:color w:val="auto"/>
                <w:sz w:val="22"/>
                <w:szCs w:val="22"/>
              </w:rPr>
              <w:t>inger buigbank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E7FD4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0.5</w:t>
            </w:r>
          </w:p>
        </w:tc>
        <w:tc>
          <w:tcPr>
            <w:tcW w:w="160" w:type="dxa"/>
            <w:noWrap/>
            <w:vAlign w:val="bottom"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</w:tcPr>
          <w:p w:rsidR="00183BA0" w:rsidRDefault="00183BA0" w:rsidP="00B9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gereedschap: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B</w:t>
            </w:r>
            <w:r>
              <w:rPr>
                <w:rFonts w:cstheme="minorHAnsi"/>
                <w:color w:val="auto"/>
                <w:sz w:val="22"/>
                <w:szCs w:val="22"/>
              </w:rPr>
              <w:t>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E7FD4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0.25</w:t>
            </w:r>
          </w:p>
        </w:tc>
        <w:tc>
          <w:tcPr>
            <w:tcW w:w="160" w:type="dxa"/>
            <w:noWrap/>
            <w:vAlign w:val="bottom"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</w:tcPr>
          <w:p w:rsidR="00183BA0" w:rsidRDefault="00183BA0" w:rsidP="00B9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Benodigd </w:t>
            </w:r>
          </w:p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gereedschap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K</w:t>
            </w:r>
            <w:r>
              <w:rPr>
                <w:rFonts w:cstheme="minorHAnsi"/>
                <w:color w:val="auto"/>
                <w:sz w:val="22"/>
                <w:szCs w:val="22"/>
              </w:rPr>
              <w:t>nabbel</w:t>
            </w:r>
          </w:p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cstheme="minorHAnsi"/>
                <w:color w:val="auto"/>
                <w:sz w:val="22"/>
                <w:szCs w:val="22"/>
              </w:rPr>
              <w:t>schaar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83BA0" w:rsidRDefault="001E7FD4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0.25</w:t>
            </w: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 Materiaal: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Plaat staal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BA0" w:rsidRDefault="00183BA0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28-03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83BA0" w:rsidRDefault="000006CB" w:rsidP="00183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bookmarkStart w:id="0" w:name="_GoBack"/>
            <w:bookmarkEnd w:id="0"/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totaal uren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bottom"/>
            <w:hideMark/>
          </w:tcPr>
          <w:p w:rsidR="00183BA0" w:rsidRDefault="001E7FD4" w:rsidP="001E7FD4">
            <w:pPr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BA0" w:rsidRDefault="001E7FD4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Onderkant barbecue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Handtekening werkplaats</w:t>
            </w: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BA0" w:rsidRDefault="001E7FD4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Midden barbecue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E7FD4" w:rsidP="001E7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Deksel barbecue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183BA0" w:rsidTr="001E7FD4">
        <w:trPr>
          <w:trHeight w:val="51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Tekeningen bijlagen 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BA0" w:rsidRDefault="00183BA0" w:rsidP="00B92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1E7FD4">
              <w:rPr>
                <w:rFonts w:ascii="Calibri" w:eastAsia="Times New Roman" w:hAnsi="Calibri" w:cs="Calibri"/>
                <w:color w:val="000000"/>
                <w:lang w:eastAsia="nl-NL"/>
              </w:rPr>
              <w:t>Lades barbecue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83BA0" w:rsidRDefault="00183BA0" w:rsidP="00B92B50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183BA0" w:rsidRDefault="00183BA0" w:rsidP="00B92B50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3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BA0" w:rsidRDefault="00183BA0" w:rsidP="00B92B50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352342" w:rsidRDefault="000006CB"/>
    <w:sectPr w:rsidR="003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A0"/>
    <w:rsid w:val="000006CB"/>
    <w:rsid w:val="00037A17"/>
    <w:rsid w:val="00183BA0"/>
    <w:rsid w:val="001E7FD4"/>
    <w:rsid w:val="005661D0"/>
    <w:rsid w:val="006B225E"/>
    <w:rsid w:val="006B65C6"/>
    <w:rsid w:val="007A2B31"/>
    <w:rsid w:val="007F6AAF"/>
    <w:rsid w:val="008F3BD6"/>
    <w:rsid w:val="00D31055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0B7C"/>
  <w15:chartTrackingRefBased/>
  <w15:docId w15:val="{7FF3AF7C-BCDF-48A4-976C-208413F7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83BA0"/>
    <w:pPr>
      <w:spacing w:after="200" w:line="312" w:lineRule="auto"/>
    </w:pPr>
    <w:rPr>
      <w:color w:val="657C9C" w:themeColor="text2" w:themeTint="BF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3</cp:revision>
  <dcterms:created xsi:type="dcterms:W3CDTF">2019-03-27T18:03:00Z</dcterms:created>
  <dcterms:modified xsi:type="dcterms:W3CDTF">2019-03-27T19:42:00Z</dcterms:modified>
</cp:coreProperties>
</file>